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32"/>
          <w:szCs w:val="30"/>
        </w:rPr>
        <w:t>电子工程学院201</w:t>
      </w:r>
      <w:r>
        <w:rPr>
          <w:rFonts w:hint="eastAsia" w:ascii="微软雅黑" w:hAnsi="微软雅黑" w:eastAsia="微软雅黑"/>
          <w:b/>
          <w:sz w:val="32"/>
          <w:szCs w:val="30"/>
          <w:lang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0"/>
        </w:rPr>
        <w:t>级年级管理委员会报名表</w:t>
      </w:r>
    </w:p>
    <w:p>
      <w:pPr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18"/>
          <w:szCs w:val="18"/>
        </w:rPr>
        <w:t xml:space="preserve">                                                      </w:t>
      </w:r>
      <w:r>
        <w:rPr>
          <w:rFonts w:hint="eastAsia" w:ascii="黑体" w:eastAsia="黑体"/>
          <w:b/>
          <w:sz w:val="24"/>
        </w:rPr>
        <w:t xml:space="preserve">   </w:t>
      </w:r>
      <w:r>
        <w:rPr>
          <w:rFonts w:hint="eastAsia" w:ascii="黑体" w:eastAsia="黑体"/>
          <w:b/>
          <w:sz w:val="22"/>
        </w:rPr>
        <w:t xml:space="preserve">编号： </w:t>
      </w:r>
      <w:r>
        <w:rPr>
          <w:rFonts w:hint="eastAsia" w:ascii="黑体" w:eastAsia="黑体"/>
          <w:b/>
          <w:sz w:val="24"/>
        </w:rPr>
        <w:t xml:space="preserve">           </w:t>
      </w:r>
    </w:p>
    <w:tbl>
      <w:tblPr>
        <w:tblStyle w:val="3"/>
        <w:tblW w:w="9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250"/>
        <w:gridCol w:w="1489"/>
        <w:gridCol w:w="1813"/>
        <w:gridCol w:w="1559"/>
        <w:gridCol w:w="2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 w:val="restart"/>
            <w:vAlign w:val="center"/>
          </w:tcPr>
          <w:p>
            <w:pPr>
              <w:spacing w:line="360" w:lineRule="auto"/>
              <w:ind w:firstLine="738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Arial" w:hAnsi="Arial" w:cs="Arial"/>
                <w:b/>
                <w:lang w:val="en"/>
              </w:rPr>
              <w:t>照片</w:t>
            </w:r>
          </w:p>
        </w:tc>
      </w:tr>
      <w:tr>
        <w:trPr>
          <w:trHeight w:val="327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    级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327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号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宿舍地址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（长号+短号）</w:t>
            </w:r>
          </w:p>
        </w:tc>
        <w:tc>
          <w:tcPr>
            <w:tcW w:w="27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现任职务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是否服从调配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面试职位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爱好特长</w:t>
            </w:r>
          </w:p>
        </w:tc>
        <w:tc>
          <w:tcPr>
            <w:tcW w:w="6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（可另附纸张填写）</w:t>
            </w:r>
          </w:p>
        </w:tc>
        <w:tc>
          <w:tcPr>
            <w:tcW w:w="843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exact"/>
          <w:jc w:val="center"/>
        </w:trPr>
        <w:tc>
          <w:tcPr>
            <w:tcW w:w="1511" w:type="dxa"/>
            <w:textDirection w:val="tbRlV"/>
            <w:vAlign w:val="center"/>
          </w:tcPr>
          <w:p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 意 向 职位 的 认 识</w:t>
            </w:r>
          </w:p>
        </w:tc>
        <w:tc>
          <w:tcPr>
            <w:tcW w:w="843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exact"/>
          <w:jc w:val="center"/>
        </w:trPr>
        <w:tc>
          <w:tcPr>
            <w:tcW w:w="151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面试官评语</w:t>
            </w:r>
          </w:p>
        </w:tc>
        <w:tc>
          <w:tcPr>
            <w:tcW w:w="843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能否通过： 能（ ）  需要考虑（ ）  不能（ ）  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515" w:firstLineChars="215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2017-10-25T09:25:00Z</dcterms:created>
  <dc:creator>Administrator</dc:creator>
  <cp:lastModifiedBy>iPhone</cp:lastModifiedBy>
  <dcterms:modified xsi:type="dcterms:W3CDTF">2019-09-19T11:22:06Z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